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F042A0">
        <w:t>Сульфаниламидные препараты.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F042A0">
        <w:rPr>
          <w:rFonts w:ascii="Times New Roman" w:hAnsi="Times New Roman"/>
        </w:rPr>
        <w:t>17.3.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552545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F34EC" w:rsidRPr="007F34EC" w:rsidRDefault="00046F21" w:rsidP="007F34EC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2A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F042A0">
        <w:rPr>
          <w:rFonts w:ascii="Times New Roman" w:hAnsi="Times New Roman"/>
          <w:sz w:val="24"/>
          <w:szCs w:val="24"/>
        </w:rPr>
        <w:t>обучающийся</w:t>
      </w:r>
      <w:r w:rsidRPr="00F042A0">
        <w:rPr>
          <w:rFonts w:ascii="Times New Roman" w:hAnsi="Times New Roman"/>
          <w:sz w:val="24"/>
          <w:szCs w:val="24"/>
        </w:rPr>
        <w:t xml:space="preserve"> должен знать:  </w:t>
      </w:r>
      <w:r w:rsidR="007F34EC" w:rsidRPr="007F34EC">
        <w:rPr>
          <w:rFonts w:ascii="Times New Roman" w:hAnsi="Times New Roman"/>
          <w:sz w:val="24"/>
          <w:szCs w:val="24"/>
        </w:rPr>
        <w:t>Ме</w:t>
      </w:r>
      <w:r w:rsidR="007F34EC" w:rsidRPr="007F34EC">
        <w:rPr>
          <w:rFonts w:ascii="Times New Roman" w:hAnsi="Times New Roman"/>
          <w:sz w:val="24"/>
          <w:szCs w:val="24"/>
        </w:rPr>
        <w:softHyphen/>
        <w:t>ха</w:t>
      </w:r>
      <w:r w:rsidR="007F34EC" w:rsidRPr="007F34EC">
        <w:rPr>
          <w:rFonts w:ascii="Times New Roman" w:hAnsi="Times New Roman"/>
          <w:sz w:val="24"/>
          <w:szCs w:val="24"/>
        </w:rPr>
        <w:softHyphen/>
        <w:t>низм дей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</w:t>
      </w:r>
      <w:r w:rsidR="007F34EC" w:rsidRPr="007F34EC">
        <w:rPr>
          <w:rFonts w:ascii="Times New Roman" w:hAnsi="Times New Roman"/>
          <w:sz w:val="24"/>
          <w:szCs w:val="24"/>
        </w:rPr>
        <w:softHyphen/>
        <w:t>вия, спектр дей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</w:t>
      </w:r>
      <w:r w:rsidR="007F34EC" w:rsidRPr="007F34EC">
        <w:rPr>
          <w:rFonts w:ascii="Times New Roman" w:hAnsi="Times New Roman"/>
          <w:sz w:val="24"/>
          <w:szCs w:val="24"/>
        </w:rPr>
        <w:softHyphen/>
        <w:t>вия, так</w:t>
      </w:r>
      <w:r w:rsidR="007F34EC" w:rsidRPr="007F34EC">
        <w:rPr>
          <w:rFonts w:ascii="Times New Roman" w:hAnsi="Times New Roman"/>
          <w:sz w:val="24"/>
          <w:szCs w:val="24"/>
        </w:rPr>
        <w:softHyphen/>
        <w:t>ти</w:t>
      </w:r>
      <w:r w:rsidR="007F34EC" w:rsidRPr="007F34EC">
        <w:rPr>
          <w:rFonts w:ascii="Times New Roman" w:hAnsi="Times New Roman"/>
          <w:sz w:val="24"/>
          <w:szCs w:val="24"/>
        </w:rPr>
        <w:softHyphen/>
        <w:t>ка при</w:t>
      </w:r>
      <w:r w:rsidR="007F34EC" w:rsidRPr="007F34EC">
        <w:rPr>
          <w:rFonts w:ascii="Times New Roman" w:hAnsi="Times New Roman"/>
          <w:sz w:val="24"/>
          <w:szCs w:val="24"/>
        </w:rPr>
        <w:softHyphen/>
        <w:t>ме</w:t>
      </w:r>
      <w:r w:rsidR="007F34EC" w:rsidRPr="007F34EC">
        <w:rPr>
          <w:rFonts w:ascii="Times New Roman" w:hAnsi="Times New Roman"/>
          <w:sz w:val="24"/>
          <w:szCs w:val="24"/>
        </w:rPr>
        <w:softHyphen/>
        <w:t>не</w:t>
      </w:r>
      <w:r w:rsidR="007F34EC" w:rsidRPr="007F34EC">
        <w:rPr>
          <w:rFonts w:ascii="Times New Roman" w:hAnsi="Times New Roman"/>
          <w:sz w:val="24"/>
          <w:szCs w:val="24"/>
        </w:rPr>
        <w:softHyphen/>
        <w:t>ния. Ос</w:t>
      </w:r>
      <w:r w:rsidR="007F34EC" w:rsidRPr="007F34EC">
        <w:rPr>
          <w:rFonts w:ascii="Times New Roman" w:hAnsi="Times New Roman"/>
          <w:sz w:val="24"/>
          <w:szCs w:val="24"/>
        </w:rPr>
        <w:softHyphen/>
        <w:t>нов</w:t>
      </w:r>
      <w:r w:rsidR="007F34EC" w:rsidRPr="007F34EC">
        <w:rPr>
          <w:rFonts w:ascii="Times New Roman" w:hAnsi="Times New Roman"/>
          <w:sz w:val="24"/>
          <w:szCs w:val="24"/>
        </w:rPr>
        <w:softHyphen/>
        <w:t>ные груп</w:t>
      </w:r>
      <w:r w:rsidR="007F34EC" w:rsidRPr="007F34EC">
        <w:rPr>
          <w:rFonts w:ascii="Times New Roman" w:hAnsi="Times New Roman"/>
          <w:sz w:val="24"/>
          <w:szCs w:val="24"/>
        </w:rPr>
        <w:softHyphen/>
        <w:t>пы суль</w:t>
      </w:r>
      <w:r w:rsidR="007F34EC" w:rsidRPr="007F34EC">
        <w:rPr>
          <w:rFonts w:ascii="Times New Roman" w:hAnsi="Times New Roman"/>
          <w:sz w:val="24"/>
          <w:szCs w:val="24"/>
        </w:rPr>
        <w:softHyphen/>
        <w:t>фа</w:t>
      </w:r>
      <w:r w:rsidR="007F34EC" w:rsidRPr="007F34EC">
        <w:rPr>
          <w:rFonts w:ascii="Times New Roman" w:hAnsi="Times New Roman"/>
          <w:sz w:val="24"/>
          <w:szCs w:val="24"/>
        </w:rPr>
        <w:softHyphen/>
        <w:t>ни</w:t>
      </w:r>
      <w:r w:rsidR="007F34EC" w:rsidRPr="007F34EC">
        <w:rPr>
          <w:rFonts w:ascii="Times New Roman" w:hAnsi="Times New Roman"/>
          <w:sz w:val="24"/>
          <w:szCs w:val="24"/>
        </w:rPr>
        <w:softHyphen/>
        <w:t>ла</w:t>
      </w:r>
      <w:r w:rsidR="007F34EC" w:rsidRPr="007F34EC">
        <w:rPr>
          <w:rFonts w:ascii="Times New Roman" w:hAnsi="Times New Roman"/>
          <w:sz w:val="24"/>
          <w:szCs w:val="24"/>
        </w:rPr>
        <w:softHyphen/>
        <w:t>ми</w:t>
      </w:r>
      <w:r w:rsidR="007F34EC" w:rsidRPr="007F34EC">
        <w:rPr>
          <w:rFonts w:ascii="Times New Roman" w:hAnsi="Times New Roman"/>
          <w:sz w:val="24"/>
          <w:szCs w:val="24"/>
        </w:rPr>
        <w:softHyphen/>
        <w:t>дов. Пре</w:t>
      </w:r>
      <w:r w:rsidR="007F34EC" w:rsidRPr="007F34EC">
        <w:rPr>
          <w:rFonts w:ascii="Times New Roman" w:hAnsi="Times New Roman"/>
          <w:sz w:val="24"/>
          <w:szCs w:val="24"/>
        </w:rPr>
        <w:softHyphen/>
        <w:t>па</w:t>
      </w:r>
      <w:r w:rsidR="007F34EC" w:rsidRPr="007F34EC">
        <w:rPr>
          <w:rFonts w:ascii="Times New Roman" w:hAnsi="Times New Roman"/>
          <w:sz w:val="24"/>
          <w:szCs w:val="24"/>
        </w:rPr>
        <w:softHyphen/>
        <w:t>ра</w:t>
      </w:r>
      <w:r w:rsidR="007F34EC" w:rsidRPr="007F34EC">
        <w:rPr>
          <w:rFonts w:ascii="Times New Roman" w:hAnsi="Times New Roman"/>
          <w:sz w:val="24"/>
          <w:szCs w:val="24"/>
        </w:rPr>
        <w:softHyphen/>
        <w:t>ты, при</w:t>
      </w:r>
      <w:r w:rsidR="007F34EC" w:rsidRPr="007F34EC">
        <w:rPr>
          <w:rFonts w:ascii="Times New Roman" w:hAnsi="Times New Roman"/>
          <w:sz w:val="24"/>
          <w:szCs w:val="24"/>
        </w:rPr>
        <w:softHyphen/>
        <w:t>ме</w:t>
      </w:r>
      <w:r w:rsidR="007F34EC" w:rsidRPr="007F34EC">
        <w:rPr>
          <w:rFonts w:ascii="Times New Roman" w:hAnsi="Times New Roman"/>
          <w:sz w:val="24"/>
          <w:szCs w:val="24"/>
        </w:rPr>
        <w:softHyphen/>
        <w:t>няе</w:t>
      </w:r>
      <w:r w:rsidR="007F34EC" w:rsidRPr="007F34EC">
        <w:rPr>
          <w:rFonts w:ascii="Times New Roman" w:hAnsi="Times New Roman"/>
          <w:sz w:val="24"/>
          <w:szCs w:val="24"/>
        </w:rPr>
        <w:softHyphen/>
        <w:t>мые для ре</w:t>
      </w:r>
      <w:r w:rsidR="007F34EC" w:rsidRPr="007F34EC">
        <w:rPr>
          <w:rFonts w:ascii="Times New Roman" w:hAnsi="Times New Roman"/>
          <w:sz w:val="24"/>
          <w:szCs w:val="24"/>
        </w:rPr>
        <w:softHyphen/>
        <w:t>зор</w:t>
      </w:r>
      <w:r w:rsidR="007F34EC" w:rsidRPr="007F34EC">
        <w:rPr>
          <w:rFonts w:ascii="Times New Roman" w:hAnsi="Times New Roman"/>
          <w:sz w:val="24"/>
          <w:szCs w:val="24"/>
        </w:rPr>
        <w:softHyphen/>
        <w:t>бтив</w:t>
      </w:r>
      <w:r w:rsidR="007F34EC" w:rsidRPr="007F34EC">
        <w:rPr>
          <w:rFonts w:ascii="Times New Roman" w:hAnsi="Times New Roman"/>
          <w:sz w:val="24"/>
          <w:szCs w:val="24"/>
        </w:rPr>
        <w:softHyphen/>
        <w:t>но</w:t>
      </w:r>
      <w:r w:rsidR="007F34EC" w:rsidRPr="007F34EC">
        <w:rPr>
          <w:rFonts w:ascii="Times New Roman" w:hAnsi="Times New Roman"/>
          <w:sz w:val="24"/>
          <w:szCs w:val="24"/>
        </w:rPr>
        <w:softHyphen/>
        <w:t>го дей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</w:t>
      </w:r>
      <w:r w:rsidR="007F34EC" w:rsidRPr="007F34EC">
        <w:rPr>
          <w:rFonts w:ascii="Times New Roman" w:hAnsi="Times New Roman"/>
          <w:sz w:val="24"/>
          <w:szCs w:val="24"/>
        </w:rPr>
        <w:softHyphen/>
        <w:t>вия (сред</w:t>
      </w:r>
      <w:r w:rsidR="007F34EC" w:rsidRPr="007F34EC">
        <w:rPr>
          <w:rFonts w:ascii="Times New Roman" w:hAnsi="Times New Roman"/>
          <w:sz w:val="24"/>
          <w:szCs w:val="24"/>
        </w:rPr>
        <w:softHyphen/>
        <w:t>ней про</w:t>
      </w:r>
      <w:r w:rsidR="007F34EC" w:rsidRPr="007F34EC">
        <w:rPr>
          <w:rFonts w:ascii="Times New Roman" w:hAnsi="Times New Roman"/>
          <w:sz w:val="24"/>
          <w:szCs w:val="24"/>
        </w:rPr>
        <w:softHyphen/>
        <w:t>дол</w:t>
      </w:r>
      <w:r w:rsidR="007F34EC" w:rsidRPr="007F34EC">
        <w:rPr>
          <w:rFonts w:ascii="Times New Roman" w:hAnsi="Times New Roman"/>
          <w:sz w:val="24"/>
          <w:szCs w:val="24"/>
        </w:rPr>
        <w:softHyphen/>
        <w:t>жи</w:t>
      </w:r>
      <w:r w:rsidR="007F34EC" w:rsidRPr="007F34EC">
        <w:rPr>
          <w:rFonts w:ascii="Times New Roman" w:hAnsi="Times New Roman"/>
          <w:sz w:val="24"/>
          <w:szCs w:val="24"/>
        </w:rPr>
        <w:softHyphen/>
        <w:t>тель</w:t>
      </w:r>
      <w:r w:rsidR="007F34EC" w:rsidRPr="007F34EC">
        <w:rPr>
          <w:rFonts w:ascii="Times New Roman" w:hAnsi="Times New Roman"/>
          <w:sz w:val="24"/>
          <w:szCs w:val="24"/>
        </w:rPr>
        <w:softHyphen/>
        <w:t>но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сти, дли</w:t>
      </w:r>
      <w:r w:rsidR="007F34EC" w:rsidRPr="007F34EC">
        <w:rPr>
          <w:rFonts w:ascii="Times New Roman" w:hAnsi="Times New Roman"/>
          <w:sz w:val="24"/>
          <w:szCs w:val="24"/>
        </w:rPr>
        <w:softHyphen/>
        <w:t>тель</w:t>
      </w:r>
      <w:r w:rsidR="007F34EC" w:rsidRPr="007F34EC">
        <w:rPr>
          <w:rFonts w:ascii="Times New Roman" w:hAnsi="Times New Roman"/>
          <w:sz w:val="24"/>
          <w:szCs w:val="24"/>
        </w:rPr>
        <w:softHyphen/>
        <w:t>но</w:t>
      </w:r>
      <w:r w:rsidR="007F34EC" w:rsidRPr="007F34EC">
        <w:rPr>
          <w:rFonts w:ascii="Times New Roman" w:hAnsi="Times New Roman"/>
          <w:sz w:val="24"/>
          <w:szCs w:val="24"/>
        </w:rPr>
        <w:softHyphen/>
        <w:t xml:space="preserve">го и </w:t>
      </w:r>
      <w:proofErr w:type="spellStart"/>
      <w:r w:rsidR="007F34EC" w:rsidRPr="007F34EC">
        <w:rPr>
          <w:rFonts w:ascii="Times New Roman" w:hAnsi="Times New Roman"/>
          <w:sz w:val="24"/>
          <w:szCs w:val="24"/>
        </w:rPr>
        <w:t>сверх</w:t>
      </w:r>
      <w:r w:rsidR="007F34EC" w:rsidRPr="007F34EC">
        <w:rPr>
          <w:rFonts w:ascii="Times New Roman" w:hAnsi="Times New Roman"/>
          <w:sz w:val="24"/>
          <w:szCs w:val="24"/>
        </w:rPr>
        <w:softHyphen/>
        <w:t>дли</w:t>
      </w:r>
      <w:r w:rsidR="007F34EC" w:rsidRPr="007F34EC">
        <w:rPr>
          <w:rFonts w:ascii="Times New Roman" w:hAnsi="Times New Roman"/>
          <w:sz w:val="24"/>
          <w:szCs w:val="24"/>
        </w:rPr>
        <w:softHyphen/>
        <w:t>тель</w:t>
      </w:r>
      <w:r w:rsidR="007F34EC" w:rsidRPr="007F34EC">
        <w:rPr>
          <w:rFonts w:ascii="Times New Roman" w:hAnsi="Times New Roman"/>
          <w:sz w:val="24"/>
          <w:szCs w:val="24"/>
        </w:rPr>
        <w:softHyphen/>
        <w:t>но</w:t>
      </w:r>
      <w:r w:rsidR="007F34EC" w:rsidRPr="007F34E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="007F34EC" w:rsidRPr="007F34EC">
        <w:rPr>
          <w:rFonts w:ascii="Times New Roman" w:hAnsi="Times New Roman"/>
          <w:sz w:val="24"/>
          <w:szCs w:val="24"/>
        </w:rPr>
        <w:t xml:space="preserve"> дей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</w:t>
      </w:r>
      <w:r w:rsidR="007F34EC" w:rsidRPr="007F34EC">
        <w:rPr>
          <w:rFonts w:ascii="Times New Roman" w:hAnsi="Times New Roman"/>
          <w:sz w:val="24"/>
          <w:szCs w:val="24"/>
        </w:rPr>
        <w:softHyphen/>
        <w:t>вия). Пре</w:t>
      </w:r>
      <w:r w:rsidR="007F34EC" w:rsidRPr="007F34EC">
        <w:rPr>
          <w:rFonts w:ascii="Times New Roman" w:hAnsi="Times New Roman"/>
          <w:sz w:val="24"/>
          <w:szCs w:val="24"/>
        </w:rPr>
        <w:softHyphen/>
        <w:t>па</w:t>
      </w:r>
      <w:r w:rsidR="007F34EC" w:rsidRPr="007F34EC">
        <w:rPr>
          <w:rFonts w:ascii="Times New Roman" w:hAnsi="Times New Roman"/>
          <w:sz w:val="24"/>
          <w:szCs w:val="24"/>
        </w:rPr>
        <w:softHyphen/>
        <w:t>ра</w:t>
      </w:r>
      <w:r w:rsidR="007F34EC" w:rsidRPr="007F34EC">
        <w:rPr>
          <w:rFonts w:ascii="Times New Roman" w:hAnsi="Times New Roman"/>
          <w:sz w:val="24"/>
          <w:szCs w:val="24"/>
        </w:rPr>
        <w:softHyphen/>
        <w:t>ты, дей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</w:t>
      </w:r>
      <w:r w:rsidR="007F34EC" w:rsidRPr="007F34EC">
        <w:rPr>
          <w:rFonts w:ascii="Times New Roman" w:hAnsi="Times New Roman"/>
          <w:sz w:val="24"/>
          <w:szCs w:val="24"/>
        </w:rPr>
        <w:softHyphen/>
        <w:t>вую</w:t>
      </w:r>
      <w:r w:rsidR="007F34EC" w:rsidRPr="007F34EC">
        <w:rPr>
          <w:rFonts w:ascii="Times New Roman" w:hAnsi="Times New Roman"/>
          <w:sz w:val="24"/>
          <w:szCs w:val="24"/>
        </w:rPr>
        <w:softHyphen/>
        <w:t>щие в про</w:t>
      </w:r>
      <w:r w:rsidR="007F34EC" w:rsidRPr="007F34EC">
        <w:rPr>
          <w:rFonts w:ascii="Times New Roman" w:hAnsi="Times New Roman"/>
          <w:sz w:val="24"/>
          <w:szCs w:val="24"/>
        </w:rPr>
        <w:softHyphen/>
        <w:t>све</w:t>
      </w:r>
      <w:r w:rsidR="007F34EC" w:rsidRPr="007F34EC">
        <w:rPr>
          <w:rFonts w:ascii="Times New Roman" w:hAnsi="Times New Roman"/>
          <w:sz w:val="24"/>
          <w:szCs w:val="24"/>
        </w:rPr>
        <w:softHyphen/>
        <w:t>те ки</w:t>
      </w:r>
      <w:r w:rsidR="007F34EC" w:rsidRPr="007F34EC">
        <w:rPr>
          <w:rFonts w:ascii="Times New Roman" w:hAnsi="Times New Roman"/>
          <w:sz w:val="24"/>
          <w:szCs w:val="24"/>
        </w:rPr>
        <w:softHyphen/>
        <w:t>шеч</w:t>
      </w:r>
      <w:r w:rsidR="007F34EC" w:rsidRPr="007F34EC">
        <w:rPr>
          <w:rFonts w:ascii="Times New Roman" w:hAnsi="Times New Roman"/>
          <w:sz w:val="24"/>
          <w:szCs w:val="24"/>
        </w:rPr>
        <w:softHyphen/>
        <w:t>ни</w:t>
      </w:r>
      <w:r w:rsidR="007F34EC" w:rsidRPr="007F34EC">
        <w:rPr>
          <w:rFonts w:ascii="Times New Roman" w:hAnsi="Times New Roman"/>
          <w:sz w:val="24"/>
          <w:szCs w:val="24"/>
        </w:rPr>
        <w:softHyphen/>
        <w:t>ка (фта</w:t>
      </w:r>
      <w:r w:rsidR="007F34EC" w:rsidRPr="007F34EC">
        <w:rPr>
          <w:rFonts w:ascii="Times New Roman" w:hAnsi="Times New Roman"/>
          <w:sz w:val="24"/>
          <w:szCs w:val="24"/>
        </w:rPr>
        <w:softHyphen/>
        <w:t>ла</w:t>
      </w:r>
      <w:r w:rsidR="007F34EC" w:rsidRPr="007F34EC">
        <w:rPr>
          <w:rFonts w:ascii="Times New Roman" w:hAnsi="Times New Roman"/>
          <w:sz w:val="24"/>
          <w:szCs w:val="24"/>
        </w:rPr>
        <w:softHyphen/>
        <w:t>зол). Пре</w:t>
      </w:r>
      <w:r w:rsidR="007F34EC" w:rsidRPr="007F34EC">
        <w:rPr>
          <w:rFonts w:ascii="Times New Roman" w:hAnsi="Times New Roman"/>
          <w:sz w:val="24"/>
          <w:szCs w:val="24"/>
        </w:rPr>
        <w:softHyphen/>
        <w:t>па</w:t>
      </w:r>
      <w:r w:rsidR="007F34EC" w:rsidRPr="007F34EC">
        <w:rPr>
          <w:rFonts w:ascii="Times New Roman" w:hAnsi="Times New Roman"/>
          <w:sz w:val="24"/>
          <w:szCs w:val="24"/>
        </w:rPr>
        <w:softHyphen/>
        <w:t>ра</w:t>
      </w:r>
      <w:r w:rsidR="007F34EC" w:rsidRPr="007F34EC">
        <w:rPr>
          <w:rFonts w:ascii="Times New Roman" w:hAnsi="Times New Roman"/>
          <w:sz w:val="24"/>
          <w:szCs w:val="24"/>
        </w:rPr>
        <w:softHyphen/>
        <w:t>ты для ме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</w:t>
      </w:r>
      <w:r w:rsidR="007F34EC" w:rsidRPr="007F34EC">
        <w:rPr>
          <w:rFonts w:ascii="Times New Roman" w:hAnsi="Times New Roman"/>
          <w:sz w:val="24"/>
          <w:szCs w:val="24"/>
        </w:rPr>
        <w:softHyphen/>
        <w:t>но</w:t>
      </w:r>
      <w:r w:rsidR="007F34EC" w:rsidRPr="007F34EC">
        <w:rPr>
          <w:rFonts w:ascii="Times New Roman" w:hAnsi="Times New Roman"/>
          <w:sz w:val="24"/>
          <w:szCs w:val="24"/>
        </w:rPr>
        <w:softHyphen/>
        <w:t>го при</w:t>
      </w:r>
      <w:r w:rsidR="007F34EC" w:rsidRPr="007F34EC">
        <w:rPr>
          <w:rFonts w:ascii="Times New Roman" w:hAnsi="Times New Roman"/>
          <w:sz w:val="24"/>
          <w:szCs w:val="24"/>
        </w:rPr>
        <w:softHyphen/>
        <w:t>ме</w:t>
      </w:r>
      <w:r w:rsidR="007F34EC" w:rsidRPr="007F34EC">
        <w:rPr>
          <w:rFonts w:ascii="Times New Roman" w:hAnsi="Times New Roman"/>
          <w:sz w:val="24"/>
          <w:szCs w:val="24"/>
        </w:rPr>
        <w:softHyphen/>
        <w:t>не</w:t>
      </w:r>
      <w:r w:rsidR="007F34EC" w:rsidRPr="007F34EC">
        <w:rPr>
          <w:rFonts w:ascii="Times New Roman" w:hAnsi="Times New Roman"/>
          <w:sz w:val="24"/>
          <w:szCs w:val="24"/>
        </w:rPr>
        <w:softHyphen/>
        <w:t>ния. По</w:t>
      </w:r>
      <w:r w:rsidR="007F34EC" w:rsidRPr="007F34EC">
        <w:rPr>
          <w:rFonts w:ascii="Times New Roman" w:hAnsi="Times New Roman"/>
          <w:sz w:val="24"/>
          <w:szCs w:val="24"/>
        </w:rPr>
        <w:softHyphen/>
        <w:t>боч</w:t>
      </w:r>
      <w:r w:rsidR="007F34EC" w:rsidRPr="007F34EC">
        <w:rPr>
          <w:rFonts w:ascii="Times New Roman" w:hAnsi="Times New Roman"/>
          <w:sz w:val="24"/>
          <w:szCs w:val="24"/>
        </w:rPr>
        <w:softHyphen/>
        <w:t>ные дей</w:t>
      </w:r>
      <w:r w:rsidR="007F34EC" w:rsidRPr="007F34EC">
        <w:rPr>
          <w:rFonts w:ascii="Times New Roman" w:hAnsi="Times New Roman"/>
          <w:sz w:val="24"/>
          <w:szCs w:val="24"/>
        </w:rPr>
        <w:softHyphen/>
        <w:t>ст</w:t>
      </w:r>
      <w:r w:rsidR="007F34EC" w:rsidRPr="007F34EC">
        <w:rPr>
          <w:rFonts w:ascii="Times New Roman" w:hAnsi="Times New Roman"/>
          <w:sz w:val="24"/>
          <w:szCs w:val="24"/>
        </w:rPr>
        <w:softHyphen/>
        <w:t>вия суль</w:t>
      </w:r>
      <w:r w:rsidR="007F34EC" w:rsidRPr="007F34EC">
        <w:rPr>
          <w:rFonts w:ascii="Times New Roman" w:hAnsi="Times New Roman"/>
          <w:sz w:val="24"/>
          <w:szCs w:val="24"/>
        </w:rPr>
        <w:softHyphen/>
        <w:t>фа</w:t>
      </w:r>
      <w:r w:rsidR="007F34EC" w:rsidRPr="007F34EC">
        <w:rPr>
          <w:rFonts w:ascii="Times New Roman" w:hAnsi="Times New Roman"/>
          <w:sz w:val="24"/>
          <w:szCs w:val="24"/>
        </w:rPr>
        <w:softHyphen/>
        <w:t>ни</w:t>
      </w:r>
      <w:r w:rsidR="007F34EC" w:rsidRPr="007F34EC">
        <w:rPr>
          <w:rFonts w:ascii="Times New Roman" w:hAnsi="Times New Roman"/>
          <w:sz w:val="24"/>
          <w:szCs w:val="24"/>
        </w:rPr>
        <w:softHyphen/>
        <w:t>ла</w:t>
      </w:r>
      <w:r w:rsidR="007F34EC" w:rsidRPr="007F34EC">
        <w:rPr>
          <w:rFonts w:ascii="Times New Roman" w:hAnsi="Times New Roman"/>
          <w:sz w:val="24"/>
          <w:szCs w:val="24"/>
        </w:rPr>
        <w:softHyphen/>
        <w:t>мид</w:t>
      </w:r>
      <w:r w:rsidR="007F34EC" w:rsidRPr="007F34EC">
        <w:rPr>
          <w:rFonts w:ascii="Times New Roman" w:hAnsi="Times New Roman"/>
          <w:sz w:val="24"/>
          <w:szCs w:val="24"/>
        </w:rPr>
        <w:softHyphen/>
        <w:t>ных пре</w:t>
      </w:r>
      <w:r w:rsidR="007F34EC" w:rsidRPr="007F34EC">
        <w:rPr>
          <w:rFonts w:ascii="Times New Roman" w:hAnsi="Times New Roman"/>
          <w:sz w:val="24"/>
          <w:szCs w:val="24"/>
        </w:rPr>
        <w:softHyphen/>
        <w:t>па</w:t>
      </w:r>
      <w:r w:rsidR="007F34EC" w:rsidRPr="007F34EC">
        <w:rPr>
          <w:rFonts w:ascii="Times New Roman" w:hAnsi="Times New Roman"/>
          <w:sz w:val="24"/>
          <w:szCs w:val="24"/>
        </w:rPr>
        <w:softHyphen/>
        <w:t>ра</w:t>
      </w:r>
      <w:r w:rsidR="007F34EC" w:rsidRPr="007F34EC">
        <w:rPr>
          <w:rFonts w:ascii="Times New Roman" w:hAnsi="Times New Roman"/>
          <w:sz w:val="24"/>
          <w:szCs w:val="24"/>
        </w:rPr>
        <w:softHyphen/>
        <w:t>тов.</w:t>
      </w:r>
    </w:p>
    <w:p w:rsidR="00656667" w:rsidRPr="00F042A0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42A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F042A0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F042A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7F34EC" w:rsidRPr="00825188" w:rsidRDefault="007F34EC" w:rsidP="007F34EC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25188">
        <w:rPr>
          <w:rFonts w:ascii="Times New Roman" w:hAnsi="Times New Roman"/>
          <w:sz w:val="24"/>
          <w:szCs w:val="24"/>
        </w:rPr>
        <w:t>Ме</w:t>
      </w:r>
      <w:r w:rsidRPr="00825188">
        <w:rPr>
          <w:rFonts w:ascii="Times New Roman" w:hAnsi="Times New Roman"/>
          <w:sz w:val="24"/>
          <w:szCs w:val="24"/>
        </w:rPr>
        <w:softHyphen/>
        <w:t>ха</w:t>
      </w:r>
      <w:r w:rsidRPr="00825188">
        <w:rPr>
          <w:rFonts w:ascii="Times New Roman" w:hAnsi="Times New Roman"/>
          <w:sz w:val="24"/>
          <w:szCs w:val="24"/>
        </w:rPr>
        <w:softHyphen/>
        <w:t>низм дей</w:t>
      </w:r>
      <w:r w:rsidRPr="00825188">
        <w:rPr>
          <w:rFonts w:ascii="Times New Roman" w:hAnsi="Times New Roman"/>
          <w:sz w:val="24"/>
          <w:szCs w:val="24"/>
        </w:rPr>
        <w:softHyphen/>
        <w:t>ст</w:t>
      </w:r>
      <w:r w:rsidRPr="00825188">
        <w:rPr>
          <w:rFonts w:ascii="Times New Roman" w:hAnsi="Times New Roman"/>
          <w:sz w:val="24"/>
          <w:szCs w:val="24"/>
        </w:rPr>
        <w:softHyphen/>
        <w:t>вия, спектр дей</w:t>
      </w:r>
      <w:r w:rsidRPr="00825188">
        <w:rPr>
          <w:rFonts w:ascii="Times New Roman" w:hAnsi="Times New Roman"/>
          <w:sz w:val="24"/>
          <w:szCs w:val="24"/>
        </w:rPr>
        <w:softHyphen/>
        <w:t>ст</w:t>
      </w:r>
      <w:r w:rsidRPr="00825188">
        <w:rPr>
          <w:rFonts w:ascii="Times New Roman" w:hAnsi="Times New Roman"/>
          <w:sz w:val="24"/>
          <w:szCs w:val="24"/>
        </w:rPr>
        <w:softHyphen/>
        <w:t>вия, так</w:t>
      </w:r>
      <w:r w:rsidRPr="00825188">
        <w:rPr>
          <w:rFonts w:ascii="Times New Roman" w:hAnsi="Times New Roman"/>
          <w:sz w:val="24"/>
          <w:szCs w:val="24"/>
        </w:rPr>
        <w:softHyphen/>
        <w:t>ти</w:t>
      </w:r>
      <w:r w:rsidRPr="00825188">
        <w:rPr>
          <w:rFonts w:ascii="Times New Roman" w:hAnsi="Times New Roman"/>
          <w:sz w:val="24"/>
          <w:szCs w:val="24"/>
        </w:rPr>
        <w:softHyphen/>
        <w:t>ка при</w:t>
      </w:r>
      <w:r w:rsidRPr="00825188">
        <w:rPr>
          <w:rFonts w:ascii="Times New Roman" w:hAnsi="Times New Roman"/>
          <w:sz w:val="24"/>
          <w:szCs w:val="24"/>
        </w:rPr>
        <w:softHyphen/>
        <w:t>ме</w:t>
      </w:r>
      <w:r w:rsidRPr="00825188">
        <w:rPr>
          <w:rFonts w:ascii="Times New Roman" w:hAnsi="Times New Roman"/>
          <w:sz w:val="24"/>
          <w:szCs w:val="24"/>
        </w:rPr>
        <w:softHyphen/>
        <w:t>не</w:t>
      </w:r>
      <w:r w:rsidRPr="00825188">
        <w:rPr>
          <w:rFonts w:ascii="Times New Roman" w:hAnsi="Times New Roman"/>
          <w:sz w:val="24"/>
          <w:szCs w:val="24"/>
        </w:rPr>
        <w:softHyphen/>
        <w:t>ния</w:t>
      </w:r>
    </w:p>
    <w:p w:rsidR="007F34EC" w:rsidRPr="00825188" w:rsidRDefault="007F34EC" w:rsidP="007F34EC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25188">
        <w:rPr>
          <w:rFonts w:ascii="Times New Roman" w:hAnsi="Times New Roman"/>
          <w:sz w:val="24"/>
          <w:szCs w:val="24"/>
        </w:rPr>
        <w:t>Ос</w:t>
      </w:r>
      <w:r w:rsidRPr="00825188">
        <w:rPr>
          <w:rFonts w:ascii="Times New Roman" w:hAnsi="Times New Roman"/>
          <w:sz w:val="24"/>
          <w:szCs w:val="24"/>
        </w:rPr>
        <w:softHyphen/>
        <w:t>нов</w:t>
      </w:r>
      <w:r w:rsidRPr="00825188">
        <w:rPr>
          <w:rFonts w:ascii="Times New Roman" w:hAnsi="Times New Roman"/>
          <w:sz w:val="24"/>
          <w:szCs w:val="24"/>
        </w:rPr>
        <w:softHyphen/>
        <w:t>ные груп</w:t>
      </w:r>
      <w:r w:rsidRPr="00825188">
        <w:rPr>
          <w:rFonts w:ascii="Times New Roman" w:hAnsi="Times New Roman"/>
          <w:sz w:val="24"/>
          <w:szCs w:val="24"/>
        </w:rPr>
        <w:softHyphen/>
        <w:t>пы суль</w:t>
      </w:r>
      <w:r w:rsidRPr="00825188">
        <w:rPr>
          <w:rFonts w:ascii="Times New Roman" w:hAnsi="Times New Roman"/>
          <w:sz w:val="24"/>
          <w:szCs w:val="24"/>
        </w:rPr>
        <w:softHyphen/>
        <w:t>фа</w:t>
      </w:r>
      <w:r w:rsidRPr="00825188">
        <w:rPr>
          <w:rFonts w:ascii="Times New Roman" w:hAnsi="Times New Roman"/>
          <w:sz w:val="24"/>
          <w:szCs w:val="24"/>
        </w:rPr>
        <w:softHyphen/>
        <w:t>ни</w:t>
      </w:r>
      <w:r w:rsidRPr="00825188">
        <w:rPr>
          <w:rFonts w:ascii="Times New Roman" w:hAnsi="Times New Roman"/>
          <w:sz w:val="24"/>
          <w:szCs w:val="24"/>
        </w:rPr>
        <w:softHyphen/>
        <w:t>ла</w:t>
      </w:r>
      <w:r w:rsidRPr="00825188">
        <w:rPr>
          <w:rFonts w:ascii="Times New Roman" w:hAnsi="Times New Roman"/>
          <w:sz w:val="24"/>
          <w:szCs w:val="24"/>
        </w:rPr>
        <w:softHyphen/>
        <w:t>ми</w:t>
      </w:r>
      <w:r w:rsidRPr="00825188">
        <w:rPr>
          <w:rFonts w:ascii="Times New Roman" w:hAnsi="Times New Roman"/>
          <w:sz w:val="24"/>
          <w:szCs w:val="24"/>
        </w:rPr>
        <w:softHyphen/>
        <w:t>дов</w:t>
      </w:r>
    </w:p>
    <w:p w:rsidR="007F34EC" w:rsidRPr="00825188" w:rsidRDefault="007F34EC" w:rsidP="007F34EC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25188">
        <w:rPr>
          <w:rFonts w:ascii="Times New Roman" w:hAnsi="Times New Roman"/>
          <w:sz w:val="24"/>
          <w:szCs w:val="24"/>
        </w:rPr>
        <w:t>Пре</w:t>
      </w:r>
      <w:r w:rsidRPr="00825188">
        <w:rPr>
          <w:rFonts w:ascii="Times New Roman" w:hAnsi="Times New Roman"/>
          <w:sz w:val="24"/>
          <w:szCs w:val="24"/>
        </w:rPr>
        <w:softHyphen/>
        <w:t>па</w:t>
      </w:r>
      <w:r w:rsidRPr="00825188">
        <w:rPr>
          <w:rFonts w:ascii="Times New Roman" w:hAnsi="Times New Roman"/>
          <w:sz w:val="24"/>
          <w:szCs w:val="24"/>
        </w:rPr>
        <w:softHyphen/>
        <w:t>ра</w:t>
      </w:r>
      <w:r w:rsidRPr="00825188">
        <w:rPr>
          <w:rFonts w:ascii="Times New Roman" w:hAnsi="Times New Roman"/>
          <w:sz w:val="24"/>
          <w:szCs w:val="24"/>
        </w:rPr>
        <w:softHyphen/>
        <w:t>ты, при</w:t>
      </w:r>
      <w:r w:rsidRPr="00825188">
        <w:rPr>
          <w:rFonts w:ascii="Times New Roman" w:hAnsi="Times New Roman"/>
          <w:sz w:val="24"/>
          <w:szCs w:val="24"/>
        </w:rPr>
        <w:softHyphen/>
        <w:t>ме</w:t>
      </w:r>
      <w:r w:rsidRPr="00825188">
        <w:rPr>
          <w:rFonts w:ascii="Times New Roman" w:hAnsi="Times New Roman"/>
          <w:sz w:val="24"/>
          <w:szCs w:val="24"/>
        </w:rPr>
        <w:softHyphen/>
        <w:t>няе</w:t>
      </w:r>
      <w:r w:rsidRPr="00825188">
        <w:rPr>
          <w:rFonts w:ascii="Times New Roman" w:hAnsi="Times New Roman"/>
          <w:sz w:val="24"/>
          <w:szCs w:val="24"/>
        </w:rPr>
        <w:softHyphen/>
        <w:t>мые для ре</w:t>
      </w:r>
      <w:r w:rsidRPr="00825188">
        <w:rPr>
          <w:rFonts w:ascii="Times New Roman" w:hAnsi="Times New Roman"/>
          <w:sz w:val="24"/>
          <w:szCs w:val="24"/>
        </w:rPr>
        <w:softHyphen/>
        <w:t>зор</w:t>
      </w:r>
      <w:r w:rsidRPr="00825188">
        <w:rPr>
          <w:rFonts w:ascii="Times New Roman" w:hAnsi="Times New Roman"/>
          <w:sz w:val="24"/>
          <w:szCs w:val="24"/>
        </w:rPr>
        <w:softHyphen/>
        <w:t>бтив</w:t>
      </w:r>
      <w:r w:rsidRPr="00825188">
        <w:rPr>
          <w:rFonts w:ascii="Times New Roman" w:hAnsi="Times New Roman"/>
          <w:sz w:val="24"/>
          <w:szCs w:val="24"/>
        </w:rPr>
        <w:softHyphen/>
        <w:t>но</w:t>
      </w:r>
      <w:r w:rsidRPr="00825188">
        <w:rPr>
          <w:rFonts w:ascii="Times New Roman" w:hAnsi="Times New Roman"/>
          <w:sz w:val="24"/>
          <w:szCs w:val="24"/>
        </w:rPr>
        <w:softHyphen/>
        <w:t>го дей</w:t>
      </w:r>
      <w:r w:rsidRPr="00825188">
        <w:rPr>
          <w:rFonts w:ascii="Times New Roman" w:hAnsi="Times New Roman"/>
          <w:sz w:val="24"/>
          <w:szCs w:val="24"/>
        </w:rPr>
        <w:softHyphen/>
        <w:t>ст</w:t>
      </w:r>
      <w:r w:rsidRPr="00825188">
        <w:rPr>
          <w:rFonts w:ascii="Times New Roman" w:hAnsi="Times New Roman"/>
          <w:sz w:val="24"/>
          <w:szCs w:val="24"/>
        </w:rPr>
        <w:softHyphen/>
        <w:t>вия (сред</w:t>
      </w:r>
      <w:r w:rsidRPr="00825188">
        <w:rPr>
          <w:rFonts w:ascii="Times New Roman" w:hAnsi="Times New Roman"/>
          <w:sz w:val="24"/>
          <w:szCs w:val="24"/>
        </w:rPr>
        <w:softHyphen/>
        <w:t>ней про</w:t>
      </w:r>
      <w:r w:rsidRPr="00825188">
        <w:rPr>
          <w:rFonts w:ascii="Times New Roman" w:hAnsi="Times New Roman"/>
          <w:sz w:val="24"/>
          <w:szCs w:val="24"/>
        </w:rPr>
        <w:softHyphen/>
        <w:t>дол</w:t>
      </w:r>
      <w:r w:rsidRPr="00825188">
        <w:rPr>
          <w:rFonts w:ascii="Times New Roman" w:hAnsi="Times New Roman"/>
          <w:sz w:val="24"/>
          <w:szCs w:val="24"/>
        </w:rPr>
        <w:softHyphen/>
        <w:t>жи</w:t>
      </w:r>
      <w:r w:rsidRPr="00825188">
        <w:rPr>
          <w:rFonts w:ascii="Times New Roman" w:hAnsi="Times New Roman"/>
          <w:sz w:val="24"/>
          <w:szCs w:val="24"/>
        </w:rPr>
        <w:softHyphen/>
        <w:t>тель</w:t>
      </w:r>
      <w:r w:rsidRPr="00825188">
        <w:rPr>
          <w:rFonts w:ascii="Times New Roman" w:hAnsi="Times New Roman"/>
          <w:sz w:val="24"/>
          <w:szCs w:val="24"/>
        </w:rPr>
        <w:softHyphen/>
        <w:t>но</w:t>
      </w:r>
      <w:r w:rsidRPr="00825188">
        <w:rPr>
          <w:rFonts w:ascii="Times New Roman" w:hAnsi="Times New Roman"/>
          <w:sz w:val="24"/>
          <w:szCs w:val="24"/>
        </w:rPr>
        <w:softHyphen/>
        <w:t>сти, дли</w:t>
      </w:r>
      <w:r w:rsidRPr="00825188">
        <w:rPr>
          <w:rFonts w:ascii="Times New Roman" w:hAnsi="Times New Roman"/>
          <w:sz w:val="24"/>
          <w:szCs w:val="24"/>
        </w:rPr>
        <w:softHyphen/>
        <w:t>тель</w:t>
      </w:r>
      <w:r w:rsidRPr="00825188">
        <w:rPr>
          <w:rFonts w:ascii="Times New Roman" w:hAnsi="Times New Roman"/>
          <w:sz w:val="24"/>
          <w:szCs w:val="24"/>
        </w:rPr>
        <w:softHyphen/>
        <w:t>но</w:t>
      </w:r>
      <w:r w:rsidRPr="00825188">
        <w:rPr>
          <w:rFonts w:ascii="Times New Roman" w:hAnsi="Times New Roman"/>
          <w:sz w:val="24"/>
          <w:szCs w:val="24"/>
        </w:rPr>
        <w:softHyphen/>
        <w:t xml:space="preserve">го и </w:t>
      </w:r>
      <w:proofErr w:type="spellStart"/>
      <w:r w:rsidRPr="00825188">
        <w:rPr>
          <w:rFonts w:ascii="Times New Roman" w:hAnsi="Times New Roman"/>
          <w:sz w:val="24"/>
          <w:szCs w:val="24"/>
        </w:rPr>
        <w:t>сверх</w:t>
      </w:r>
      <w:r w:rsidRPr="00825188">
        <w:rPr>
          <w:rFonts w:ascii="Times New Roman" w:hAnsi="Times New Roman"/>
          <w:sz w:val="24"/>
          <w:szCs w:val="24"/>
        </w:rPr>
        <w:softHyphen/>
        <w:t>дли</w:t>
      </w:r>
      <w:r w:rsidRPr="00825188">
        <w:rPr>
          <w:rFonts w:ascii="Times New Roman" w:hAnsi="Times New Roman"/>
          <w:sz w:val="24"/>
          <w:szCs w:val="24"/>
        </w:rPr>
        <w:softHyphen/>
        <w:t>тель</w:t>
      </w:r>
      <w:r w:rsidRPr="00825188">
        <w:rPr>
          <w:rFonts w:ascii="Times New Roman" w:hAnsi="Times New Roman"/>
          <w:sz w:val="24"/>
          <w:szCs w:val="24"/>
        </w:rPr>
        <w:softHyphen/>
        <w:t>но</w:t>
      </w:r>
      <w:r w:rsidRPr="00825188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825188">
        <w:rPr>
          <w:rFonts w:ascii="Times New Roman" w:hAnsi="Times New Roman"/>
          <w:sz w:val="24"/>
          <w:szCs w:val="24"/>
        </w:rPr>
        <w:t xml:space="preserve"> дей</w:t>
      </w:r>
      <w:r w:rsidRPr="00825188">
        <w:rPr>
          <w:rFonts w:ascii="Times New Roman" w:hAnsi="Times New Roman"/>
          <w:sz w:val="24"/>
          <w:szCs w:val="24"/>
        </w:rPr>
        <w:softHyphen/>
        <w:t>ст</w:t>
      </w:r>
      <w:r w:rsidRPr="00825188">
        <w:rPr>
          <w:rFonts w:ascii="Times New Roman" w:hAnsi="Times New Roman"/>
          <w:sz w:val="24"/>
          <w:szCs w:val="24"/>
        </w:rPr>
        <w:softHyphen/>
        <w:t>вия)</w:t>
      </w:r>
    </w:p>
    <w:p w:rsidR="007F34EC" w:rsidRPr="00825188" w:rsidRDefault="007F34EC" w:rsidP="007F34EC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25188">
        <w:rPr>
          <w:rFonts w:ascii="Times New Roman" w:hAnsi="Times New Roman"/>
          <w:sz w:val="24"/>
          <w:szCs w:val="24"/>
        </w:rPr>
        <w:t>Пре</w:t>
      </w:r>
      <w:r w:rsidRPr="00825188">
        <w:rPr>
          <w:rFonts w:ascii="Times New Roman" w:hAnsi="Times New Roman"/>
          <w:sz w:val="24"/>
          <w:szCs w:val="24"/>
        </w:rPr>
        <w:softHyphen/>
        <w:t>па</w:t>
      </w:r>
      <w:r w:rsidRPr="00825188">
        <w:rPr>
          <w:rFonts w:ascii="Times New Roman" w:hAnsi="Times New Roman"/>
          <w:sz w:val="24"/>
          <w:szCs w:val="24"/>
        </w:rPr>
        <w:softHyphen/>
        <w:t>ра</w:t>
      </w:r>
      <w:r w:rsidRPr="00825188">
        <w:rPr>
          <w:rFonts w:ascii="Times New Roman" w:hAnsi="Times New Roman"/>
          <w:sz w:val="24"/>
          <w:szCs w:val="24"/>
        </w:rPr>
        <w:softHyphen/>
        <w:t>ты, дей</w:t>
      </w:r>
      <w:r w:rsidRPr="00825188">
        <w:rPr>
          <w:rFonts w:ascii="Times New Roman" w:hAnsi="Times New Roman"/>
          <w:sz w:val="24"/>
          <w:szCs w:val="24"/>
        </w:rPr>
        <w:softHyphen/>
        <w:t>ст</w:t>
      </w:r>
      <w:r w:rsidRPr="00825188">
        <w:rPr>
          <w:rFonts w:ascii="Times New Roman" w:hAnsi="Times New Roman"/>
          <w:sz w:val="24"/>
          <w:szCs w:val="24"/>
        </w:rPr>
        <w:softHyphen/>
        <w:t>вую</w:t>
      </w:r>
      <w:r w:rsidRPr="00825188">
        <w:rPr>
          <w:rFonts w:ascii="Times New Roman" w:hAnsi="Times New Roman"/>
          <w:sz w:val="24"/>
          <w:szCs w:val="24"/>
        </w:rPr>
        <w:softHyphen/>
        <w:t>щие в про</w:t>
      </w:r>
      <w:r w:rsidRPr="00825188">
        <w:rPr>
          <w:rFonts w:ascii="Times New Roman" w:hAnsi="Times New Roman"/>
          <w:sz w:val="24"/>
          <w:szCs w:val="24"/>
        </w:rPr>
        <w:softHyphen/>
        <w:t>све</w:t>
      </w:r>
      <w:r w:rsidRPr="00825188">
        <w:rPr>
          <w:rFonts w:ascii="Times New Roman" w:hAnsi="Times New Roman"/>
          <w:sz w:val="24"/>
          <w:szCs w:val="24"/>
        </w:rPr>
        <w:softHyphen/>
        <w:t>те ки</w:t>
      </w:r>
      <w:r w:rsidRPr="00825188">
        <w:rPr>
          <w:rFonts w:ascii="Times New Roman" w:hAnsi="Times New Roman"/>
          <w:sz w:val="24"/>
          <w:szCs w:val="24"/>
        </w:rPr>
        <w:softHyphen/>
        <w:t>шеч</w:t>
      </w:r>
      <w:r w:rsidRPr="00825188">
        <w:rPr>
          <w:rFonts w:ascii="Times New Roman" w:hAnsi="Times New Roman"/>
          <w:sz w:val="24"/>
          <w:szCs w:val="24"/>
        </w:rPr>
        <w:softHyphen/>
        <w:t>ни</w:t>
      </w:r>
      <w:r w:rsidRPr="00825188">
        <w:rPr>
          <w:rFonts w:ascii="Times New Roman" w:hAnsi="Times New Roman"/>
          <w:sz w:val="24"/>
          <w:szCs w:val="24"/>
        </w:rPr>
        <w:softHyphen/>
        <w:t>ка (фта</w:t>
      </w:r>
      <w:r w:rsidRPr="00825188">
        <w:rPr>
          <w:rFonts w:ascii="Times New Roman" w:hAnsi="Times New Roman"/>
          <w:sz w:val="24"/>
          <w:szCs w:val="24"/>
        </w:rPr>
        <w:softHyphen/>
        <w:t>ла</w:t>
      </w:r>
      <w:r w:rsidRPr="00825188">
        <w:rPr>
          <w:rFonts w:ascii="Times New Roman" w:hAnsi="Times New Roman"/>
          <w:sz w:val="24"/>
          <w:szCs w:val="24"/>
        </w:rPr>
        <w:softHyphen/>
        <w:t>зол)</w:t>
      </w:r>
    </w:p>
    <w:p w:rsidR="007F34EC" w:rsidRPr="00825188" w:rsidRDefault="007F34EC" w:rsidP="007F34EC">
      <w:pPr>
        <w:numPr>
          <w:ilvl w:val="0"/>
          <w:numId w:val="20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825188">
        <w:rPr>
          <w:rFonts w:ascii="Times New Roman" w:hAnsi="Times New Roman"/>
          <w:sz w:val="24"/>
          <w:szCs w:val="24"/>
        </w:rPr>
        <w:t>Пре</w:t>
      </w:r>
      <w:r w:rsidRPr="00825188">
        <w:rPr>
          <w:rFonts w:ascii="Times New Roman" w:hAnsi="Times New Roman"/>
          <w:sz w:val="24"/>
          <w:szCs w:val="24"/>
        </w:rPr>
        <w:softHyphen/>
        <w:t>па</w:t>
      </w:r>
      <w:r w:rsidRPr="00825188">
        <w:rPr>
          <w:rFonts w:ascii="Times New Roman" w:hAnsi="Times New Roman"/>
          <w:sz w:val="24"/>
          <w:szCs w:val="24"/>
        </w:rPr>
        <w:softHyphen/>
        <w:t>ра</w:t>
      </w:r>
      <w:r w:rsidRPr="00825188">
        <w:rPr>
          <w:rFonts w:ascii="Times New Roman" w:hAnsi="Times New Roman"/>
          <w:sz w:val="24"/>
          <w:szCs w:val="24"/>
        </w:rPr>
        <w:softHyphen/>
        <w:t>ты для ме</w:t>
      </w:r>
      <w:r w:rsidRPr="00825188">
        <w:rPr>
          <w:rFonts w:ascii="Times New Roman" w:hAnsi="Times New Roman"/>
          <w:sz w:val="24"/>
          <w:szCs w:val="24"/>
        </w:rPr>
        <w:softHyphen/>
        <w:t>ст</w:t>
      </w:r>
      <w:r w:rsidRPr="00825188">
        <w:rPr>
          <w:rFonts w:ascii="Times New Roman" w:hAnsi="Times New Roman"/>
          <w:sz w:val="24"/>
          <w:szCs w:val="24"/>
        </w:rPr>
        <w:softHyphen/>
        <w:t>но</w:t>
      </w:r>
      <w:r w:rsidRPr="00825188">
        <w:rPr>
          <w:rFonts w:ascii="Times New Roman" w:hAnsi="Times New Roman"/>
          <w:sz w:val="24"/>
          <w:szCs w:val="24"/>
        </w:rPr>
        <w:softHyphen/>
        <w:t>го при</w:t>
      </w:r>
      <w:r w:rsidRPr="00825188">
        <w:rPr>
          <w:rFonts w:ascii="Times New Roman" w:hAnsi="Times New Roman"/>
          <w:sz w:val="24"/>
          <w:szCs w:val="24"/>
        </w:rPr>
        <w:softHyphen/>
        <w:t>ме</w:t>
      </w:r>
      <w:r w:rsidRPr="00825188">
        <w:rPr>
          <w:rFonts w:ascii="Times New Roman" w:hAnsi="Times New Roman"/>
          <w:sz w:val="24"/>
          <w:szCs w:val="24"/>
        </w:rPr>
        <w:softHyphen/>
        <w:t>не</w:t>
      </w:r>
      <w:r w:rsidRPr="00825188">
        <w:rPr>
          <w:rFonts w:ascii="Times New Roman" w:hAnsi="Times New Roman"/>
          <w:sz w:val="24"/>
          <w:szCs w:val="24"/>
        </w:rPr>
        <w:softHyphen/>
        <w:t>ния</w:t>
      </w:r>
    </w:p>
    <w:p w:rsidR="00656667" w:rsidRPr="00552545" w:rsidRDefault="007F34EC" w:rsidP="007F34E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188">
        <w:rPr>
          <w:rFonts w:ascii="Times New Roman" w:hAnsi="Times New Roman"/>
          <w:sz w:val="24"/>
          <w:szCs w:val="24"/>
        </w:rPr>
        <w:t>По</w:t>
      </w:r>
      <w:r w:rsidRPr="00825188">
        <w:rPr>
          <w:rFonts w:ascii="Times New Roman" w:hAnsi="Times New Roman"/>
          <w:sz w:val="24"/>
          <w:szCs w:val="24"/>
        </w:rPr>
        <w:softHyphen/>
        <w:t>боч</w:t>
      </w:r>
      <w:r w:rsidRPr="00825188">
        <w:rPr>
          <w:rFonts w:ascii="Times New Roman" w:hAnsi="Times New Roman"/>
          <w:sz w:val="24"/>
          <w:szCs w:val="24"/>
        </w:rPr>
        <w:softHyphen/>
        <w:t>ные дей</w:t>
      </w:r>
      <w:r w:rsidRPr="00825188">
        <w:rPr>
          <w:rFonts w:ascii="Times New Roman" w:hAnsi="Times New Roman"/>
          <w:sz w:val="24"/>
          <w:szCs w:val="24"/>
        </w:rPr>
        <w:softHyphen/>
        <w:t>ст</w:t>
      </w:r>
      <w:r w:rsidRPr="00825188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gramStart"/>
      <w:r w:rsidRPr="00825188">
        <w:rPr>
          <w:rFonts w:ascii="Times New Roman" w:hAnsi="Times New Roman"/>
          <w:sz w:val="24"/>
          <w:szCs w:val="24"/>
        </w:rPr>
        <w:t>суль</w:t>
      </w:r>
      <w:r w:rsidRPr="00825188">
        <w:rPr>
          <w:rFonts w:ascii="Times New Roman" w:hAnsi="Times New Roman"/>
          <w:sz w:val="24"/>
          <w:szCs w:val="24"/>
        </w:rPr>
        <w:softHyphen/>
        <w:t>фа</w:t>
      </w:r>
      <w:r w:rsidRPr="00825188">
        <w:rPr>
          <w:rFonts w:ascii="Times New Roman" w:hAnsi="Times New Roman"/>
          <w:sz w:val="24"/>
          <w:szCs w:val="24"/>
        </w:rPr>
        <w:softHyphen/>
        <w:t>ни</w:t>
      </w:r>
      <w:r w:rsidRPr="00825188">
        <w:rPr>
          <w:rFonts w:ascii="Times New Roman" w:hAnsi="Times New Roman"/>
          <w:sz w:val="24"/>
          <w:szCs w:val="24"/>
        </w:rPr>
        <w:softHyphen/>
        <w:t>ла</w:t>
      </w:r>
      <w:r w:rsidRPr="00825188">
        <w:rPr>
          <w:rFonts w:ascii="Times New Roman" w:hAnsi="Times New Roman"/>
          <w:sz w:val="24"/>
          <w:szCs w:val="24"/>
        </w:rPr>
        <w:softHyphen/>
        <w:t>мид</w:t>
      </w:r>
      <w:r w:rsidRPr="00825188">
        <w:rPr>
          <w:rFonts w:ascii="Times New Roman" w:hAnsi="Times New Roman"/>
          <w:sz w:val="24"/>
          <w:szCs w:val="24"/>
        </w:rPr>
        <w:softHyphen/>
        <w:t>ных</w:t>
      </w:r>
      <w:proofErr w:type="gramEnd"/>
      <w:r w:rsidRPr="00825188">
        <w:rPr>
          <w:rFonts w:ascii="Times New Roman" w:hAnsi="Times New Roman"/>
          <w:sz w:val="24"/>
          <w:szCs w:val="24"/>
        </w:rPr>
        <w:t xml:space="preserve"> </w:t>
      </w:r>
      <w:r w:rsidR="00FB6873" w:rsidRPr="00F042A0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F042A0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F042A0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F042A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F042A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F042A0">
        <w:rPr>
          <w:rFonts w:ascii="Times New Roman" w:hAnsi="Times New Roman"/>
          <w:sz w:val="24"/>
          <w:szCs w:val="24"/>
        </w:rPr>
        <w:t xml:space="preserve"> материалы</w:t>
      </w:r>
      <w:r w:rsidR="00656667" w:rsidRPr="00552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56667" w:rsidRPr="0055254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55254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552545">
        <w:rPr>
          <w:rFonts w:ascii="Times New Roman" w:hAnsi="Times New Roman"/>
          <w:sz w:val="24"/>
          <w:szCs w:val="24"/>
        </w:rPr>
        <w:t>практического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AE5300"/>
    <w:multiLevelType w:val="hybridMultilevel"/>
    <w:tmpl w:val="EA124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0504F"/>
    <w:multiLevelType w:val="hybridMultilevel"/>
    <w:tmpl w:val="46488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18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16"/>
  </w:num>
  <w:num w:numId="16">
    <w:abstractNumId w:val="17"/>
  </w:num>
  <w:num w:numId="17">
    <w:abstractNumId w:val="9"/>
  </w:num>
  <w:num w:numId="18">
    <w:abstractNumId w:val="4"/>
  </w:num>
  <w:num w:numId="19">
    <w:abstractNumId w:val="12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1691F"/>
    <w:rsid w:val="00134AD0"/>
    <w:rsid w:val="00162913"/>
    <w:rsid w:val="001B0ADB"/>
    <w:rsid w:val="001B1FC1"/>
    <w:rsid w:val="002234FE"/>
    <w:rsid w:val="00235D6A"/>
    <w:rsid w:val="00267A3C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552545"/>
    <w:rsid w:val="005727DD"/>
    <w:rsid w:val="005A02B5"/>
    <w:rsid w:val="00646115"/>
    <w:rsid w:val="00656667"/>
    <w:rsid w:val="00691F30"/>
    <w:rsid w:val="006C759B"/>
    <w:rsid w:val="006F2207"/>
    <w:rsid w:val="007715F6"/>
    <w:rsid w:val="00794A3F"/>
    <w:rsid w:val="007F34EC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843A4"/>
    <w:rsid w:val="00DD5511"/>
    <w:rsid w:val="00E111FB"/>
    <w:rsid w:val="00E43574"/>
    <w:rsid w:val="00EB56BC"/>
    <w:rsid w:val="00F042A0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1153</Words>
  <Characters>6574</Characters>
  <Application>Microsoft Office Word</Application>
  <DocSecurity>0</DocSecurity>
  <Lines>54</Lines>
  <Paragraphs>15</Paragraphs>
  <ScaleCrop>false</ScaleCrop>
  <Company/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2018-02-06T11:40:00Z</dcterms:created>
  <dcterms:modified xsi:type="dcterms:W3CDTF">2018-11-29T16:20:00Z</dcterms:modified>
</cp:coreProperties>
</file>